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65" w:rsidRDefault="000C6A65" w:rsidP="000C6A65">
      <w:pPr>
        <w:spacing w:line="220" w:lineRule="exact"/>
        <w:jc w:val="both"/>
        <w:rPr>
          <w:b/>
        </w:rPr>
      </w:pPr>
      <w:r>
        <w:rPr>
          <w:b/>
        </w:rPr>
        <w:t>Uchwałą..............................................................................z dnia...............................................</w:t>
      </w:r>
    </w:p>
    <w:p w:rsidR="000C6A65" w:rsidRDefault="000C6A65" w:rsidP="000C6A65">
      <w:pPr>
        <w:spacing w:line="220" w:lineRule="exact"/>
        <w:jc w:val="both"/>
        <w:rPr>
          <w:sz w:val="20"/>
        </w:rPr>
      </w:pPr>
      <w:r>
        <w:t>1 Nr rejestru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0C6A65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</w:tr>
    </w:tbl>
    <w:p w:rsidR="000C6A65" w:rsidRDefault="000C6A65" w:rsidP="000C6A65">
      <w:pPr>
        <w:spacing w:line="220" w:lineRule="exact"/>
        <w:jc w:val="both"/>
        <w:rPr>
          <w:sz w:val="20"/>
          <w:szCs w:val="20"/>
        </w:rPr>
      </w:pPr>
      <w:r>
        <w:t>3.Nr zaświadczenia</w:t>
      </w:r>
      <w:r>
        <w:tab/>
      </w:r>
      <w:r>
        <w:tab/>
      </w:r>
      <w:r>
        <w:tab/>
      </w:r>
      <w:r>
        <w:tab/>
      </w:r>
      <w:r>
        <w:tab/>
      </w:r>
      <w: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0C6A65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A65" w:rsidRDefault="000C6A65" w:rsidP="00DC261E">
            <w:pPr>
              <w:spacing w:line="220" w:lineRule="exact"/>
              <w:jc w:val="both"/>
            </w:pPr>
          </w:p>
        </w:tc>
      </w:tr>
    </w:tbl>
    <w:p w:rsidR="000C6A65" w:rsidRDefault="000C6A65" w:rsidP="000C6A65"/>
    <w:p w:rsidR="000C6A65" w:rsidRPr="000C6A65" w:rsidRDefault="000C6A65" w:rsidP="000C6A65">
      <w:pPr>
        <w:pStyle w:val="Style5"/>
        <w:widowControl/>
        <w:spacing w:after="120" w:line="240" w:lineRule="auto"/>
        <w:jc w:val="both"/>
        <w:rPr>
          <w:sz w:val="18"/>
        </w:rPr>
      </w:pPr>
      <w:r w:rsidRPr="000C6A65">
        <w:rPr>
          <w:b/>
          <w:sz w:val="14"/>
          <w:szCs w:val="20"/>
        </w:rPr>
        <w:t>Załącznik nr 6</w:t>
      </w:r>
      <w:r w:rsidRPr="000C6A65">
        <w:rPr>
          <w:sz w:val="14"/>
          <w:szCs w:val="20"/>
        </w:rPr>
        <w:t xml:space="preserve"> do uchwały Nr 320/VII/2018 Naczelnej Rady Pielęgniarek i Położnych z dnia 12 września 2018r. </w:t>
      </w:r>
      <w:r w:rsidRPr="000C6A65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0C6A65">
        <w:rPr>
          <w:color w:val="333333"/>
          <w:sz w:val="14"/>
          <w:szCs w:val="20"/>
          <w:shd w:val="clear" w:color="auto" w:fill="FFFFFF"/>
        </w:rPr>
        <w:t>obywateli pa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0C6A65">
        <w:rPr>
          <w:color w:val="333333"/>
          <w:sz w:val="14"/>
          <w:szCs w:val="20"/>
          <w:shd w:val="clear" w:color="auto" w:fill="FFFFFF"/>
        </w:rPr>
        <w:t>stw cz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0C6A65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0C6A65">
        <w:rPr>
          <w:color w:val="333333"/>
          <w:sz w:val="14"/>
          <w:szCs w:val="20"/>
          <w:shd w:val="clear" w:color="auto" w:fill="FFFFFF"/>
        </w:rPr>
        <w:t>cych na terenie okr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0C6A65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0C6A65">
        <w:rPr>
          <w:color w:val="333333"/>
          <w:sz w:val="14"/>
          <w:szCs w:val="20"/>
          <w:shd w:val="clear" w:color="auto" w:fill="FFFFFF"/>
        </w:rPr>
        <w:t>gniarki lub po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0C6A65">
        <w:rPr>
          <w:color w:val="333333"/>
          <w:sz w:val="14"/>
          <w:szCs w:val="20"/>
          <w:shd w:val="clear" w:color="auto" w:fill="FFFFFF"/>
        </w:rPr>
        <w:t>o</w:t>
      </w:r>
      <w:r w:rsidRPr="000C6A65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0C6A65">
        <w:rPr>
          <w:color w:val="333333"/>
          <w:sz w:val="14"/>
          <w:szCs w:val="20"/>
          <w:shd w:val="clear" w:color="auto" w:fill="FFFFFF"/>
        </w:rPr>
        <w:t>nej.</w: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 xml:space="preserve">WNIOSEK O WYDANIE DUPLIKATU ZAŚWIADCZENIA </w:t>
      </w:r>
      <w:r w:rsidRPr="00193F29">
        <w:rPr>
          <w:rFonts w:ascii="Century Gothic" w:hAnsi="Century Gothic"/>
          <w:b/>
        </w:rPr>
        <w:br/>
        <w:t>W PRZYPADKU UTRATY ZAŚWIADCZENIA</w: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tbl>
      <w:tblPr>
        <w:tblStyle w:val="Jasnasiatkaakcent3"/>
        <w:tblW w:w="5000" w:type="pct"/>
        <w:tblLook w:val="0480"/>
      </w:tblPr>
      <w:tblGrid>
        <w:gridCol w:w="3488"/>
        <w:gridCol w:w="5800"/>
      </w:tblGrid>
      <w:tr w:rsidR="000C6A65" w:rsidRPr="00193F29" w:rsidTr="00DC261E">
        <w:trPr>
          <w:cnfStyle w:val="000000100000"/>
          <w:trHeight w:val="332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C6A65" w:rsidRPr="00193F29" w:rsidRDefault="000C6A65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0C6A65" w:rsidRPr="00193F29" w:rsidRDefault="000C6A65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16"/>
              </w:rPr>
            </w:pPr>
          </w:p>
        </w:tc>
      </w:tr>
      <w:tr w:rsidR="000C6A65" w:rsidRPr="00193F29" w:rsidTr="00DC261E">
        <w:trPr>
          <w:cnfStyle w:val="000000010000"/>
          <w:trHeight w:val="461"/>
        </w:trPr>
        <w:tc>
          <w:tcPr>
            <w:cnfStyle w:val="001000000000"/>
            <w:tcW w:w="3369" w:type="dxa"/>
            <w:vAlign w:val="center"/>
          </w:tcPr>
          <w:p w:rsidR="000C6A65" w:rsidRPr="00193F29" w:rsidRDefault="000C6A65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prawa wykonywania zawodu:</w:t>
            </w:r>
          </w:p>
        </w:tc>
        <w:tc>
          <w:tcPr>
            <w:tcW w:w="5602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C6A65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0C6A65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0C6A65" w:rsidRPr="00193F29" w:rsidRDefault="000C6A65" w:rsidP="00DC261E">
            <w:pPr>
              <w:widowControl w:val="0"/>
              <w:autoSpaceDE w:val="0"/>
              <w:autoSpaceDN w:val="0"/>
              <w:adjustRightInd w:val="0"/>
              <w:cnfStyle w:val="000000010000"/>
              <w:rPr>
                <w:rFonts w:ascii="Century Gothic" w:hAnsi="Century Gothic"/>
                <w:sz w:val="16"/>
                <w:vertAlign w:val="superscript"/>
              </w:rPr>
            </w:pPr>
          </w:p>
        </w:tc>
      </w:tr>
      <w:tr w:rsidR="000C6A65" w:rsidRPr="00193F29" w:rsidTr="00DC261E">
        <w:trPr>
          <w:cnfStyle w:val="000000100000"/>
          <w:trHeight w:val="407"/>
        </w:trPr>
        <w:tc>
          <w:tcPr>
            <w:cnfStyle w:val="001000000000"/>
            <w:tcW w:w="3369" w:type="dxa"/>
            <w:shd w:val="clear" w:color="auto" w:fill="F2F2F2" w:themeFill="background1" w:themeFillShade="F2"/>
            <w:vAlign w:val="center"/>
          </w:tcPr>
          <w:p w:rsidR="000C6A65" w:rsidRPr="00193F29" w:rsidRDefault="000C6A65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Numer PESEL: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0C6A65" w:rsidRPr="00193F29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0C6A65" w:rsidRPr="00193F29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6A65" w:rsidRPr="00193F29" w:rsidRDefault="000C6A65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:rsidR="000C6A65" w:rsidRPr="00193F29" w:rsidRDefault="000C6A65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/>
              <w:rPr>
                <w:rFonts w:ascii="Century Gothic" w:hAnsi="Century Gothic"/>
                <w:b/>
                <w:sz w:val="2"/>
              </w:rPr>
            </w:pPr>
          </w:p>
        </w:tc>
      </w:tr>
    </w:tbl>
    <w:p w:rsidR="000C6A65" w:rsidRPr="00193F29" w:rsidRDefault="000C6A65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b/>
        </w:rPr>
      </w:pPr>
    </w:p>
    <w:p w:rsidR="000C6A65" w:rsidRPr="00193F29" w:rsidRDefault="000C6A65" w:rsidP="000C6A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193F29">
        <w:rPr>
          <w:rFonts w:ascii="Century Gothic" w:hAnsi="Century Gothic"/>
          <w:b/>
        </w:rPr>
        <w:t xml:space="preserve">Oświadczam że zaświadczenie o prawie wykonywania zawodu </w:t>
      </w:r>
      <w:r w:rsidRPr="00193F29">
        <w:rPr>
          <w:rFonts w:ascii="Century Gothic" w:hAnsi="Century Gothic"/>
          <w:b/>
        </w:rPr>
        <w:br/>
      </w:r>
      <w:r w:rsidRPr="00193F29">
        <w:rPr>
          <w:rFonts w:ascii="Century Gothic" w:hAnsi="Century Gothic"/>
        </w:rPr>
        <w:t xml:space="preserve">Seria .………...….. Nr .......................................................................... </w:t>
      </w:r>
    </w:p>
    <w:p w:rsidR="000C6A65" w:rsidRPr="00193F29" w:rsidRDefault="000C6A65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 w:rsidRPr="00193F29">
        <w:rPr>
          <w:rFonts w:ascii="Century Gothic" w:hAnsi="Century Gothic"/>
          <w:b/>
        </w:rPr>
        <w:t>Wydane przez Okręgową Radę Pielęgniarek i Położnych w</w:t>
      </w:r>
      <w:r w:rsidRPr="00193F29">
        <w:rPr>
          <w:rFonts w:ascii="Century Gothic" w:hAnsi="Century Gothic"/>
        </w:rPr>
        <w:t xml:space="preserve"> </w:t>
      </w:r>
      <w:r w:rsidRPr="00193F29">
        <w:rPr>
          <w:rFonts w:ascii="Century Gothic" w:hAnsi="Century Gothic"/>
        </w:rPr>
        <w:tab/>
        <w:t>,</w:t>
      </w:r>
    </w:p>
    <w:p w:rsidR="000C6A65" w:rsidRPr="00193F29" w:rsidRDefault="008F6F2C" w:rsidP="000C6A6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Prostokąt 43" o:spid="_x0000_s1028" style="position:absolute;left:0;text-align:left;margin-left:322.35pt;margin-top:21.3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" strokeweight="1.5pt"/>
        </w:pict>
      </w:r>
      <w:r>
        <w:rPr>
          <w:rFonts w:ascii="Century Gothic" w:hAnsi="Century Gothic"/>
          <w:noProof/>
        </w:rPr>
        <w:pict>
          <v:rect id="Prostokąt 40" o:spid="_x0000_s1027" style="position:absolute;left:0;text-align:left;margin-left:146.2pt;margin-top:20.1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" strokeweight="1.5pt"/>
        </w:pict>
      </w:r>
      <w:r>
        <w:rPr>
          <w:rFonts w:ascii="Century Gothic" w:hAnsi="Century Gothic"/>
          <w:noProof/>
        </w:rPr>
        <w:pict>
          <v:rect id="Prostokąt 39" o:spid="_x0000_s1026" style="position:absolute;left:0;text-align:left;margin-left:14.75pt;margin-top:21.4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" strokeweight="1.5pt"/>
        </w:pict>
      </w:r>
      <w:r w:rsidR="000C6A65" w:rsidRPr="00193F29">
        <w:rPr>
          <w:rFonts w:ascii="Century Gothic" w:hAnsi="Century Gothic"/>
        </w:rPr>
        <w:t>zostało:</w:t>
      </w:r>
    </w:p>
    <w:p w:rsidR="000C6A65" w:rsidRPr="00193F29" w:rsidRDefault="008F6F2C" w:rsidP="000C6A6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rect id="Prostokąt 42" o:spid="_x0000_s1029" style="position:absolute;left:0;text-align:left;margin-left:630pt;margin-top:590.35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" strokeweight="1.5pt"/>
        </w:pict>
      </w:r>
      <w:r w:rsidR="000C6A65" w:rsidRPr="00193F29">
        <w:rPr>
          <w:rFonts w:ascii="Century Gothic" w:hAnsi="Century Gothic"/>
        </w:rPr>
        <w:t xml:space="preserve">zagubione </w:t>
      </w:r>
      <w:r w:rsidR="000C6A65" w:rsidRPr="00193F29">
        <w:rPr>
          <w:rFonts w:ascii="Century Gothic" w:hAnsi="Century Gothic"/>
        </w:rPr>
        <w:tab/>
      </w:r>
      <w:r w:rsidR="000C6A65" w:rsidRPr="00193F29">
        <w:rPr>
          <w:rFonts w:ascii="Century Gothic" w:hAnsi="Century Gothic"/>
        </w:rPr>
        <w:tab/>
      </w:r>
      <w:r w:rsidR="000C6A65" w:rsidRPr="00193F29">
        <w:rPr>
          <w:rFonts w:ascii="Century Gothic" w:hAnsi="Century Gothic"/>
        </w:rPr>
        <w:tab/>
        <w:t xml:space="preserve">skradzione </w:t>
      </w:r>
      <w:r w:rsidR="000C6A65" w:rsidRPr="00193F29">
        <w:rPr>
          <w:rFonts w:ascii="Century Gothic" w:hAnsi="Century Gothic"/>
        </w:rPr>
        <w:tab/>
      </w:r>
      <w:r w:rsidR="000C6A65" w:rsidRPr="00193F29">
        <w:rPr>
          <w:rFonts w:ascii="Century Gothic" w:hAnsi="Century Gothic"/>
        </w:rPr>
        <w:tab/>
      </w:r>
      <w:r w:rsidR="000C6A65" w:rsidRPr="00193F29">
        <w:rPr>
          <w:rFonts w:ascii="Century Gothic" w:hAnsi="Century Gothic"/>
        </w:rPr>
        <w:tab/>
      </w:r>
      <w:r w:rsidR="000C6A65" w:rsidRPr="00193F29">
        <w:rPr>
          <w:rFonts w:ascii="Century Gothic" w:hAnsi="Century Gothic"/>
        </w:rPr>
        <w:tab/>
        <w:t>zniszczone</w:t>
      </w:r>
    </w:p>
    <w:p w:rsidR="000C6A65" w:rsidRPr="00193F29" w:rsidRDefault="000C6A65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</w:p>
    <w:p w:rsidR="000C6A65" w:rsidRPr="00193F29" w:rsidRDefault="000C6A65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 w:rsidRPr="00193F29">
        <w:rPr>
          <w:rFonts w:ascii="Century Gothic" w:hAnsi="Century Gothic"/>
        </w:rPr>
        <w:t>Miejscowość, data ........................    Podpis Wnioskodawcy</w:t>
      </w:r>
      <w:r w:rsidRPr="00193F29">
        <w:rPr>
          <w:rFonts w:ascii="Century Gothic" w:hAnsi="Century Gothic"/>
          <w:noProof/>
        </w:rPr>
        <w:tab/>
      </w:r>
    </w:p>
    <w:p w:rsidR="000C6A65" w:rsidRPr="00193F29" w:rsidRDefault="008F6F2C" w:rsidP="000C6A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18"/>
          <w:szCs w:val="18"/>
        </w:rPr>
      </w:pPr>
      <w:r w:rsidRPr="008F6F2C">
        <w:rPr>
          <w:rFonts w:ascii="Century Gothic" w:hAnsi="Century Gothic"/>
          <w:noProof/>
          <w:sz w:val="18"/>
        </w:rPr>
        <w:pict>
          <v:line id="Łącznik prostoliniowy 75" o:spid="_x0000_s1031" style="position:absolute;left:0;text-align:left;z-index:251665408;visibility:visible" from="-.2pt,4.35pt" to="443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" strokeweight="2pt"/>
        </w:pic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0C6A65" w:rsidRPr="00193F29" w:rsidRDefault="000C6A65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0C6A65" w:rsidRPr="00193F29" w:rsidRDefault="008F6F2C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8F6F2C">
        <w:rPr>
          <w:rFonts w:ascii="Century Gothic" w:hAnsi="Century Gothic"/>
          <w:noProof/>
          <w:sz w:val="18"/>
        </w:rPr>
        <w:pict>
          <v:line id="Łącznik prostoliniowy 12" o:spid="_x0000_s1030" style="position:absolute;z-index:251664384;visibility:visibl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POVYUcoAgAAPgQAAA4AAAAAAAAAAAAAAAAALgIAAGRycy9lMm9Eb2Mu&#10;eG1sUEsBAi0AFAAGAAgAAAAhANQFNgvaAAAABwEAAA8AAAAAAAAAAAAAAAAAggQAAGRycy9kb3du&#10;cmV2LnhtbFBLBQYAAAAABAAEAPMAAACJBQAAAAA=&#10;" strokeweight="2pt"/>
        </w:pic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0C6A65" w:rsidRPr="00193F29" w:rsidRDefault="000C6A65" w:rsidP="000C6A65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Zobowiązuję się zwrócić Okręgowej R</w:t>
      </w:r>
      <w:r w:rsidRPr="00193F29">
        <w:rPr>
          <w:rFonts w:ascii="Century Gothic" w:hAnsi="Century Gothic"/>
          <w:b/>
        </w:rPr>
        <w:t>adzie</w:t>
      </w:r>
      <w:r>
        <w:rPr>
          <w:rFonts w:ascii="Century Gothic" w:hAnsi="Century Gothic"/>
          <w:b/>
        </w:rPr>
        <w:t xml:space="preserve"> Pielęgniarek i Położnych w ……………………….. </w:t>
      </w:r>
      <w:r w:rsidRPr="00193F29">
        <w:rPr>
          <w:rFonts w:ascii="Century Gothic" w:hAnsi="Century Gothic"/>
          <w:b/>
        </w:rPr>
        <w:t xml:space="preserve">pierwotnie wydane zaświadczenie o prawie wykonywania zawodu w przypadku jego odnalezienia. </w: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0C6A65" w:rsidRPr="00193F29" w:rsidRDefault="000C6A65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:rsidR="000C6A65" w:rsidRPr="00193F29" w:rsidRDefault="008F6F2C" w:rsidP="000C6A65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8F6F2C">
        <w:rPr>
          <w:rFonts w:ascii="Century Gothic" w:hAnsi="Century Gothic"/>
          <w:noProof/>
          <w:sz w:val="18"/>
        </w:rPr>
        <w:pict>
          <v:line id="_x0000_s1032" style="position:absolute;z-index:251666432;visibility:visibl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" strokeweight="2pt"/>
        </w:pict>
      </w:r>
    </w:p>
    <w:p w:rsidR="000C6A65" w:rsidRPr="00193F29" w:rsidRDefault="000C6A65" w:rsidP="000C6A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:rsidR="000C6A65" w:rsidRPr="00193F29" w:rsidRDefault="000C6A65" w:rsidP="000C6A65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Załączniki:</w:t>
      </w:r>
    </w:p>
    <w:p w:rsidR="000C6A65" w:rsidRPr="00193F29" w:rsidRDefault="000C6A65" w:rsidP="000C6A6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wglądu;</w:t>
      </w:r>
    </w:p>
    <w:p w:rsidR="000C6A65" w:rsidRDefault="000C6A65" w:rsidP="000C6A6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arkusz aktualizacyjny.</w:t>
      </w:r>
    </w:p>
    <w:p w:rsidR="000C6A65" w:rsidRPr="00193F29" w:rsidRDefault="000C6A65" w:rsidP="000C6A65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>
        <w:rPr>
          <w:rFonts w:ascii="Century Gothic" w:hAnsi="Century Gothic"/>
          <w:sz w:val="20"/>
          <w:szCs w:val="20"/>
        </w:rPr>
        <w:t>40x50</w:t>
      </w:r>
      <w:r w:rsidRPr="00193F2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193F29">
        <w:rPr>
          <w:rFonts w:ascii="Century Gothic" w:hAnsi="Century Gothic"/>
          <w:sz w:val="20"/>
          <w:szCs w:val="20"/>
        </w:rPr>
        <w:t>mm</w:t>
      </w:r>
      <w:proofErr w:type="spellEnd"/>
      <w:r w:rsidRPr="00193F29">
        <w:rPr>
          <w:rFonts w:ascii="Century Gothic" w:hAnsi="Century Gothic"/>
          <w:sz w:val="20"/>
          <w:szCs w:val="20"/>
        </w:rPr>
        <w:t>.</w:t>
      </w: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:rsidR="00C27673" w:rsidRDefault="00C27673" w:rsidP="00C27673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C27673" w:rsidRDefault="00C27673" w:rsidP="00C27673">
      <w:pPr>
        <w:jc w:val="center"/>
        <w:rPr>
          <w:rFonts w:ascii="Century Gothic" w:hAnsi="Century Gothic"/>
          <w:b/>
        </w:rPr>
      </w:pPr>
    </w:p>
    <w:p w:rsidR="00C27673" w:rsidRDefault="00C27673" w:rsidP="00C27673">
      <w:pPr>
        <w:jc w:val="center"/>
        <w:rPr>
          <w:rFonts w:ascii="Century Gothic" w:hAnsi="Century Gothic"/>
          <w:b/>
        </w:rPr>
      </w:pPr>
    </w:p>
    <w:p w:rsidR="00C27673" w:rsidRDefault="00C27673" w:rsidP="00C27673">
      <w:pPr>
        <w:jc w:val="center"/>
        <w:rPr>
          <w:rFonts w:ascii="Century Gothic" w:hAnsi="Century Gothic"/>
          <w:b/>
        </w:rPr>
      </w:pPr>
    </w:p>
    <w:p w:rsidR="00C27673" w:rsidRDefault="00C27673" w:rsidP="00C27673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:rsidR="00C27673" w:rsidRDefault="00C27673" w:rsidP="00C27673">
      <w:pPr>
        <w:rPr>
          <w:rFonts w:ascii="Century Gothic" w:hAnsi="Century Gothic"/>
          <w:b/>
        </w:rPr>
      </w:pPr>
    </w:p>
    <w:p w:rsidR="00C27673" w:rsidRDefault="00C27673" w:rsidP="00C27673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:rsidR="00C27673" w:rsidRDefault="008F6F2C" w:rsidP="00C27673">
      <w:pPr>
        <w:ind w:right="-1"/>
        <w:rPr>
          <w:rFonts w:ascii="Century Gothic" w:hAnsi="Century Gothic"/>
        </w:rPr>
      </w:pPr>
      <w:r w:rsidRPr="008F6F2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5" o:spid="_x0000_s1033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:rsidR="00C27673" w:rsidRDefault="00C27673" w:rsidP="00C27673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:rsidR="00C27673" w:rsidRDefault="00C27673" w:rsidP="00C27673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27673" w:rsidTr="00C27673">
        <w:trPr>
          <w:trHeight w:val="196"/>
          <w:jc w:val="center"/>
        </w:trPr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C27673" w:rsidTr="00C27673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7673" w:rsidRDefault="00C27673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:rsidR="00C27673" w:rsidRDefault="00C27673" w:rsidP="00C27673">
      <w:pPr>
        <w:spacing w:line="360" w:lineRule="auto"/>
        <w:ind w:right="-1" w:firstLine="720"/>
        <w:rPr>
          <w:rFonts w:ascii="Century Gothic" w:hAnsi="Century Gothic"/>
        </w:rPr>
      </w:pPr>
    </w:p>
    <w:p w:rsidR="00C27673" w:rsidRDefault="00C27673" w:rsidP="00C27673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:rsidR="00C27673" w:rsidRDefault="008F6F2C" w:rsidP="00C27673">
      <w:pPr>
        <w:spacing w:line="360" w:lineRule="auto"/>
        <w:ind w:right="-1"/>
        <w:rPr>
          <w:rFonts w:ascii="Century Gothic" w:hAnsi="Century Gothic"/>
        </w:rPr>
      </w:pPr>
      <w:r w:rsidRPr="008F6F2C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rect id="Prostokąt 4" o:spid="_x0000_s1034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C27673">
        <w:rPr>
          <w:rFonts w:ascii="Century Gothic" w:hAnsi="Century Gothic"/>
        </w:rPr>
        <w:tab/>
        <w:t>uchwały nr …………………………… z dnia ………………………………….</w:t>
      </w:r>
    </w:p>
    <w:p w:rsidR="00C27673" w:rsidRDefault="00C27673" w:rsidP="00C27673">
      <w:pPr>
        <w:ind w:right="-284"/>
        <w:rPr>
          <w:rFonts w:ascii="Century Gothic" w:hAnsi="Century Gothic"/>
        </w:rPr>
      </w:pPr>
    </w:p>
    <w:p w:rsidR="00C27673" w:rsidRDefault="00C27673" w:rsidP="00C2767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</w:t>
      </w:r>
      <w:proofErr w:type="spellStart"/>
      <w:r>
        <w:rPr>
          <w:rFonts w:ascii="Century Gothic" w:hAnsi="Century Gothic"/>
        </w:rPr>
        <w:t>pkt</w:t>
      </w:r>
      <w:proofErr w:type="spellEnd"/>
      <w:r>
        <w:rPr>
          <w:rFonts w:ascii="Century Gothic" w:hAnsi="Century Gothic"/>
        </w:rPr>
        <w:t xml:space="preserve">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:rsidR="00C27673" w:rsidRDefault="00C27673" w:rsidP="00C2767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:rsidR="00C27673" w:rsidRDefault="00C27673" w:rsidP="00C2767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:rsidR="00C27673" w:rsidRDefault="00C27673" w:rsidP="00C2767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:rsidR="00C27673" w:rsidRDefault="00C27673" w:rsidP="00C27673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:rsidR="00C27673" w:rsidRDefault="00C27673" w:rsidP="00C2767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C27673" w:rsidRDefault="00C27673" w:rsidP="00C27673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:rsidR="00C27673" w:rsidRDefault="00C27673" w:rsidP="00C2767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:rsidR="00C27673" w:rsidRDefault="00C27673" w:rsidP="00C2767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C27673" w:rsidRDefault="00C27673" w:rsidP="00C27673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:rsidR="00C27673" w:rsidRDefault="00C27673" w:rsidP="00C27673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:rsidR="00C27673" w:rsidRDefault="00C27673" w:rsidP="00C2767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3785" w:rsidRDefault="00843785" w:rsidP="00843785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843785" w:rsidRDefault="00843785" w:rsidP="00843785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843785" w:rsidRDefault="00843785" w:rsidP="00843785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843785" w:rsidRDefault="00843785" w:rsidP="00843785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843785" w:rsidRDefault="00843785" w:rsidP="00843785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:rsidR="00843785" w:rsidRDefault="00843785" w:rsidP="00843785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lastRenderedPageBreak/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:rsidR="00843785" w:rsidRDefault="00843785" w:rsidP="00843785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:rsidR="00843785" w:rsidRDefault="00843785" w:rsidP="00843785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</w:t>
      </w:r>
      <w:proofErr w:type="spellStart"/>
      <w:r>
        <w:rPr>
          <w:sz w:val="20"/>
          <w:szCs w:val="20"/>
        </w:rPr>
        <w:t>newsletter-a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:rsidR="00843785" w:rsidRDefault="00843785" w:rsidP="00843785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:rsidR="00843785" w:rsidRDefault="00843785" w:rsidP="00843785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:rsidR="00843785" w:rsidRDefault="00843785" w:rsidP="00843785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:rsidR="00843785" w:rsidRDefault="00843785" w:rsidP="00843785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</w:t>
      </w:r>
      <w:proofErr w:type="spellStart"/>
      <w:r>
        <w:rPr>
          <w:sz w:val="20"/>
          <w:szCs w:val="20"/>
        </w:rPr>
        <w:t>transgranicznej</w:t>
      </w:r>
      <w:proofErr w:type="spellEnd"/>
      <w:r>
        <w:rPr>
          <w:sz w:val="20"/>
          <w:szCs w:val="20"/>
        </w:rPr>
        <w:t xml:space="preserve"> opieki zdrowotnej, </w:t>
      </w:r>
    </w:p>
    <w:p w:rsidR="00843785" w:rsidRDefault="00843785" w:rsidP="00843785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:rsidR="00843785" w:rsidRDefault="00843785" w:rsidP="00843785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:rsidR="00843785" w:rsidRDefault="00843785" w:rsidP="00843785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:rsidR="00843785" w:rsidRDefault="00843785" w:rsidP="00843785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:rsidR="00843785" w:rsidRDefault="00843785" w:rsidP="00843785">
      <w:pPr>
        <w:pStyle w:val="Default"/>
        <w:spacing w:line="280" w:lineRule="auto"/>
        <w:jc w:val="both"/>
        <w:rPr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:rsidR="00843785" w:rsidRDefault="00843785" w:rsidP="00843785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:rsidR="00843785" w:rsidRDefault="00843785" w:rsidP="00843785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:rsidR="00843785" w:rsidRDefault="00843785" w:rsidP="00843785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:rsidR="00843785" w:rsidRDefault="00843785" w:rsidP="00843785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:rsidR="00843785" w:rsidRDefault="00843785" w:rsidP="00843785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:rsidR="00843785" w:rsidRDefault="00843785" w:rsidP="00843785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:rsidR="00843785" w:rsidRDefault="00843785" w:rsidP="00843785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:rsidR="00843785" w:rsidRDefault="00843785" w:rsidP="00843785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</w:t>
      </w:r>
      <w:proofErr w:type="spellStart"/>
      <w:r>
        <w:rPr>
          <w:color w:val="auto"/>
          <w:sz w:val="20"/>
          <w:szCs w:val="20"/>
        </w:rPr>
        <w:t>newsletter-a</w:t>
      </w:r>
      <w:proofErr w:type="spellEnd"/>
      <w:r>
        <w:rPr>
          <w:color w:val="auto"/>
          <w:sz w:val="20"/>
          <w:szCs w:val="20"/>
        </w:rPr>
        <w:t xml:space="preserve"> NIPIP ani biuletynów i innych informacji i materiałów przesyłanych przez Okręgową Izbę Pielęgniarek i Położnych lub Naczelną Izbę Pielęgniarek i Położnych.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:rsidR="00843785" w:rsidRDefault="00843785" w:rsidP="00843785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:rsidR="00843785" w:rsidRDefault="00843785" w:rsidP="00843785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:rsidR="00843785" w:rsidRDefault="00843785" w:rsidP="00843785">
      <w:pPr>
        <w:rPr>
          <w:sz w:val="22"/>
          <w:szCs w:val="22"/>
        </w:rPr>
      </w:pPr>
    </w:p>
    <w:p w:rsidR="001459F1" w:rsidRPr="000C6A65" w:rsidRDefault="001459F1">
      <w:pPr>
        <w:rPr>
          <w:sz w:val="18"/>
        </w:rPr>
      </w:pPr>
    </w:p>
    <w:sectPr w:rsidR="001459F1" w:rsidRPr="000C6A65" w:rsidSect="000C6A65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6A65"/>
    <w:rsid w:val="000C6A65"/>
    <w:rsid w:val="001459F1"/>
    <w:rsid w:val="00843785"/>
    <w:rsid w:val="008F6F2C"/>
    <w:rsid w:val="00C27673"/>
    <w:rsid w:val="00FD2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0C6A65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0C6A65"/>
    <w:rPr>
      <w:rFonts w:ascii="Times New Roman" w:hAnsi="Times New Roman" w:cs="Times New Roman"/>
      <w:b/>
      <w:bCs/>
      <w:sz w:val="22"/>
      <w:szCs w:val="22"/>
    </w:rPr>
  </w:style>
  <w:style w:type="table" w:styleId="Tabela-Siatka">
    <w:name w:val="Table Grid"/>
    <w:basedOn w:val="Standardowy"/>
    <w:uiPriority w:val="59"/>
    <w:rsid w:val="000C6A6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siatkaakcent3">
    <w:name w:val="Light Grid Accent 3"/>
    <w:basedOn w:val="Standardowy"/>
    <w:uiPriority w:val="62"/>
    <w:rsid w:val="000C6A65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Default">
    <w:name w:val="Default"/>
    <w:rsid w:val="00843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1484</Words>
  <Characters>8908</Characters>
  <Application>Microsoft Office Word</Application>
  <DocSecurity>0</DocSecurity>
  <Lines>74</Lines>
  <Paragraphs>20</Paragraphs>
  <ScaleCrop>false</ScaleCrop>
  <Company/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3</cp:revision>
  <dcterms:created xsi:type="dcterms:W3CDTF">2018-09-18T10:32:00Z</dcterms:created>
  <dcterms:modified xsi:type="dcterms:W3CDTF">2018-10-01T10:37:00Z</dcterms:modified>
</cp:coreProperties>
</file>