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45CF" w14:textId="67177709" w:rsidR="00CB4D3F" w:rsidRPr="00A26844" w:rsidRDefault="00CB4D3F" w:rsidP="00F640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Stanowisko nr</w:t>
      </w:r>
      <w:r w:rsidR="003322CD"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2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68</w:t>
      </w:r>
    </w:p>
    <w:p w14:paraId="72CA8E56" w14:textId="5585799F" w:rsidR="00CB4D3F" w:rsidRPr="00A26844" w:rsidRDefault="00CB4D3F" w:rsidP="00F640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Prezydium Naczelnej Rady Pielęgniarek i Położnych</w:t>
      </w:r>
    </w:p>
    <w:p w14:paraId="00383782" w14:textId="4A90CC6F" w:rsidR="007855CB" w:rsidRPr="00A26844" w:rsidRDefault="00CB4D3F" w:rsidP="00F640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873F16"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0206C"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873F16"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kwietnia 2023 r.</w:t>
      </w:r>
    </w:p>
    <w:p w14:paraId="2D0CDC23" w14:textId="77777777" w:rsidR="00CB4D3F" w:rsidRPr="00A26844" w:rsidRDefault="00CB4D3F" w:rsidP="00F640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1E0D6" w14:textId="098DFFFC" w:rsidR="00CB4D3F" w:rsidRPr="00A26844" w:rsidRDefault="00CB4D3F" w:rsidP="00F640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dotyczące </w:t>
      </w:r>
      <w:r w:rsidR="00DE2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Stanowiska Zarządu Związku Województw Rzeczypospolitej Polskiej z dnia </w:t>
      </w:r>
      <w:r w:rsidR="00DE2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5 kwietnia 2023 r.</w:t>
      </w: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26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sprawie norm zatrudnienia pielęgniarek</w:t>
      </w:r>
    </w:p>
    <w:p w14:paraId="6B0D43F5" w14:textId="77777777" w:rsidR="00CB4D3F" w:rsidRPr="00A26844" w:rsidRDefault="00CB4D3F" w:rsidP="00C765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1D330" w14:textId="3B18B433" w:rsidR="00C765A7" w:rsidRDefault="00CB4D3F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Prezydium Naczelnej Rady Pielęgniarek i Położnych wyraża </w:t>
      </w:r>
      <w:r w:rsidR="00873F16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stanowczy 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sprzeciw </w:t>
      </w:r>
      <w:r w:rsidR="00DE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wnosi 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odrzucenie propozycji </w:t>
      </w:r>
      <w:r w:rsidR="00DE2D11" w:rsidRPr="00DE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Zarządu Związku Województw Rzeczypospolitej Polskiej </w:t>
      </w:r>
      <w:r w:rsidRPr="00DE2D11">
        <w:rPr>
          <w:rFonts w:ascii="Times New Roman" w:hAnsi="Times New Roman" w:cs="Times New Roman"/>
          <w:color w:val="000000" w:themeColor="text1"/>
          <w:sz w:val="24"/>
          <w:szCs w:val="24"/>
        </w:rPr>
        <w:t>wyrażon</w:t>
      </w:r>
      <w:r w:rsidR="00DE2D1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DE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stanowisku z dnia </w:t>
      </w:r>
      <w:r w:rsidR="00DE2D11" w:rsidRPr="00DE2D11">
        <w:rPr>
          <w:rFonts w:ascii="Times New Roman" w:hAnsi="Times New Roman" w:cs="Times New Roman"/>
          <w:color w:val="000000" w:themeColor="text1"/>
          <w:sz w:val="24"/>
          <w:szCs w:val="24"/>
        </w:rPr>
        <w:t>5 kwietnia 2023 r</w:t>
      </w:r>
      <w:r w:rsidR="00DE2D11" w:rsidRPr="00B63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2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sprawie norm zatrudnienia pielęgniarek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, dotycząc</w:t>
      </w:r>
      <w:r w:rsidR="00DE2D11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wprowadzenia zmian legislacyjnych do rozporządzenia Ministra Zdrowia z dnia 11 października 2018 r. </w:t>
      </w:r>
      <w:r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zmieniającego rozporządzenie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sprawie świadczeń gwarantowanych z zakresu leczenia szpitalnego</w:t>
      </w:r>
      <w:r w:rsidR="00B63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1C46894" w14:textId="77777777" w:rsidR="00B63756" w:rsidRPr="00A26844" w:rsidRDefault="00B6375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A9CC" w14:textId="102F86E5" w:rsidR="00CB4D3F" w:rsidRPr="00A26844" w:rsidRDefault="00CB4D3F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opinii Prezydium Naczelnej Rady Pielęgniarek i Położnych przedstawiona propozycja </w:t>
      </w:r>
      <w:r w:rsidR="00DE2D11">
        <w:rPr>
          <w:rFonts w:ascii="Times New Roman" w:hAnsi="Times New Roman" w:cs="Times New Roman"/>
          <w:color w:val="000000" w:themeColor="text1"/>
          <w:sz w:val="24"/>
          <w:szCs w:val="24"/>
        </w:rPr>
        <w:t>Zarządu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F16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bezzasadna i </w:t>
      </w:r>
      <w:r w:rsidR="00122388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niezgodna z obecnymi przepisami prawa w tym zakresie </w:t>
      </w:r>
      <w:r w:rsidR="003322CD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2388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i bezwzględnie powinna zostać odrzucona w toku prac legislacyjnych.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F9DDE" w14:textId="77777777" w:rsidR="0020206C" w:rsidRPr="00A26844" w:rsidRDefault="0020206C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33A2C" w14:textId="48C18996" w:rsidR="009F0346" w:rsidRPr="00A26844" w:rsidRDefault="00B6375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wskazać, że z</w:t>
      </w:r>
      <w:r w:rsidR="0020206C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z art. 50 ust. 2 ustawy 15 kwietnia 2011 r. </w:t>
      </w:r>
      <w:r w:rsidR="0020206C"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działalności leczniczej</w:t>
      </w:r>
      <w:r w:rsidR="0020206C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20206C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 Zdrowia, po zasięgnięciu opinii Naczelnej Rady Pielęgniarek i Położnych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opracowuje</w:t>
      </w:r>
      <w:r w:rsidR="0020206C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ustalania minimalnych norm zatrudnienia pielęgniarek w podmiotach leczniczych, mając na celu zapewnienie właściwej jakości i dostępności świadczeń zdrowotnych. </w:t>
      </w:r>
    </w:p>
    <w:p w14:paraId="161DCE0D" w14:textId="77777777" w:rsidR="009F0346" w:rsidRPr="00A26844" w:rsidRDefault="009F0346" w:rsidP="00F64053">
      <w:pPr>
        <w:pStyle w:val="NormalWeb2"/>
        <w:spacing w:before="0" w:after="0" w:line="360" w:lineRule="auto"/>
        <w:ind w:firstLine="0"/>
        <w:rPr>
          <w:color w:val="000000" w:themeColor="text1"/>
        </w:rPr>
      </w:pPr>
    </w:p>
    <w:p w14:paraId="249CB730" w14:textId="4E1F5589" w:rsidR="009F0346" w:rsidRPr="00A26844" w:rsidRDefault="00B63756" w:rsidP="00F64053">
      <w:pPr>
        <w:pStyle w:val="NormalWeb2"/>
        <w:spacing w:before="0" w:after="0" w:line="36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Także, w </w:t>
      </w:r>
      <w:r w:rsidR="009F0346" w:rsidRPr="00A26844">
        <w:rPr>
          <w:color w:val="000000" w:themeColor="text1"/>
        </w:rPr>
        <w:t>przyjętym dokumen</w:t>
      </w:r>
      <w:r>
        <w:rPr>
          <w:color w:val="000000" w:themeColor="text1"/>
        </w:rPr>
        <w:t>cie</w:t>
      </w:r>
      <w:r w:rsidR="00A32FE6">
        <w:rPr>
          <w:color w:val="000000" w:themeColor="text1"/>
        </w:rPr>
        <w:t xml:space="preserve"> </w:t>
      </w:r>
      <w:r w:rsidR="009F0346" w:rsidRPr="00A26844">
        <w:rPr>
          <w:i/>
          <w:iCs/>
          <w:color w:val="000000" w:themeColor="text1"/>
        </w:rPr>
        <w:t xml:space="preserve">Polityka </w:t>
      </w:r>
      <w:r w:rsidR="005D2D73" w:rsidRPr="00A26844">
        <w:rPr>
          <w:i/>
          <w:iCs/>
          <w:color w:val="000000" w:themeColor="text1"/>
        </w:rPr>
        <w:t>W</w:t>
      </w:r>
      <w:r w:rsidR="009F0346" w:rsidRPr="00A26844">
        <w:rPr>
          <w:i/>
          <w:iCs/>
          <w:color w:val="000000" w:themeColor="text1"/>
        </w:rPr>
        <w:t xml:space="preserve">ieloletnia </w:t>
      </w:r>
      <w:r w:rsidR="005D2D73" w:rsidRPr="00A26844">
        <w:rPr>
          <w:i/>
          <w:iCs/>
          <w:color w:val="000000" w:themeColor="text1"/>
        </w:rPr>
        <w:t xml:space="preserve">Państwa Na Rzecz Pielęgniarstwa </w:t>
      </w:r>
      <w:r w:rsidR="006726BA">
        <w:rPr>
          <w:i/>
          <w:iCs/>
          <w:color w:val="000000" w:themeColor="text1"/>
        </w:rPr>
        <w:br/>
      </w:r>
      <w:r w:rsidR="005D2D73" w:rsidRPr="00A26844">
        <w:rPr>
          <w:i/>
          <w:iCs/>
          <w:color w:val="000000" w:themeColor="text1"/>
        </w:rPr>
        <w:t xml:space="preserve">i Położnictwa w </w:t>
      </w:r>
      <w:r w:rsidR="009F0346" w:rsidRPr="00A26844">
        <w:rPr>
          <w:i/>
          <w:iCs/>
          <w:color w:val="000000" w:themeColor="text1"/>
        </w:rPr>
        <w:t>Polsce</w:t>
      </w:r>
      <w:r w:rsidR="009F0346" w:rsidRPr="00A26844">
        <w:rPr>
          <w:color w:val="000000" w:themeColor="text1"/>
        </w:rPr>
        <w:t xml:space="preserve"> stanowiącym</w:t>
      </w:r>
      <w:r w:rsidR="009F0346" w:rsidRPr="00A26844">
        <w:rPr>
          <w:noProof/>
          <w:color w:val="000000" w:themeColor="text1"/>
          <w:lang w:eastAsia="pl-PL"/>
        </w:rPr>
        <w:t xml:space="preserve"> </w:t>
      </w:r>
      <w:r w:rsidR="009F0346" w:rsidRPr="00A26844">
        <w:rPr>
          <w:color w:val="000000" w:themeColor="text1"/>
        </w:rPr>
        <w:t>załącznik do uchwały nr 124/2019 Rady Ministrów z dnia 15 października 2019 r.</w:t>
      </w:r>
      <w:r>
        <w:rPr>
          <w:color w:val="000000" w:themeColor="text1"/>
        </w:rPr>
        <w:t>,</w:t>
      </w:r>
      <w:r w:rsidR="009F0346" w:rsidRPr="00A26844">
        <w:rPr>
          <w:color w:val="000000" w:themeColor="text1"/>
        </w:rPr>
        <w:t xml:space="preserve"> </w:t>
      </w:r>
      <w:r w:rsidR="00A32FE6">
        <w:rPr>
          <w:color w:val="000000" w:themeColor="text1"/>
        </w:rPr>
        <w:t xml:space="preserve">wskazano, iż </w:t>
      </w:r>
      <w:r w:rsidR="009F0346" w:rsidRPr="00A26844">
        <w:rPr>
          <w:color w:val="000000" w:themeColor="text1"/>
        </w:rPr>
        <w:t xml:space="preserve">za realizację </w:t>
      </w:r>
      <w:r w:rsidR="009F0346" w:rsidRPr="00A26844">
        <w:rPr>
          <w:color w:val="000000" w:themeColor="text1"/>
          <w:kern w:val="24"/>
        </w:rPr>
        <w:t xml:space="preserve">sposobu ustalania </w:t>
      </w:r>
      <w:r w:rsidR="00A32FE6">
        <w:rPr>
          <w:color w:val="000000" w:themeColor="text1"/>
          <w:kern w:val="24"/>
        </w:rPr>
        <w:t xml:space="preserve">minimalnych </w:t>
      </w:r>
      <w:r w:rsidR="009F0346" w:rsidRPr="00A26844">
        <w:rPr>
          <w:color w:val="000000" w:themeColor="text1"/>
          <w:kern w:val="24"/>
        </w:rPr>
        <w:t xml:space="preserve">norm zatrudnienia pielęgniarek i położnych w poszczególnych rodzajach świadczeń zdrowotnych tzw. </w:t>
      </w:r>
      <w:r w:rsidR="009F0346" w:rsidRPr="00A26844">
        <w:rPr>
          <w:i/>
          <w:iCs/>
          <w:color w:val="000000" w:themeColor="text1"/>
          <w:kern w:val="24"/>
        </w:rPr>
        <w:t xml:space="preserve">koszykowych, </w:t>
      </w:r>
      <w:r w:rsidR="009F0346" w:rsidRPr="00A26844">
        <w:rPr>
          <w:color w:val="000000" w:themeColor="text1"/>
          <w:kern w:val="24"/>
        </w:rPr>
        <w:t>jest odpowiedzialny</w:t>
      </w:r>
      <w:r w:rsidR="009F0346" w:rsidRPr="00A26844">
        <w:rPr>
          <w:i/>
          <w:iCs/>
          <w:color w:val="000000" w:themeColor="text1"/>
          <w:kern w:val="24"/>
        </w:rPr>
        <w:t xml:space="preserve"> </w:t>
      </w:r>
      <w:r w:rsidR="009F0346" w:rsidRPr="00A26844">
        <w:rPr>
          <w:color w:val="000000" w:themeColor="text1"/>
        </w:rPr>
        <w:t>Minister Zdrowia we współpracy z Naczelną Radą Pielęgniarek i Położnych.</w:t>
      </w:r>
    </w:p>
    <w:p w14:paraId="4DA39244" w14:textId="77777777" w:rsidR="00B63756" w:rsidRDefault="00B6375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AAD1E" w14:textId="3B667FE0" w:rsidR="00CB4D3F" w:rsidRPr="00A26844" w:rsidRDefault="00122388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Samorząd zawodowy pielęgniarek i położnych sprawując pieczę nad należytym wykonywaniem zawodów pielęgniarek i położnych</w:t>
      </w:r>
      <w:r w:rsidR="002A4900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granicach interesu publicznego i dla jego ochrony </w:t>
      </w:r>
      <w:r w:rsidRPr="00A26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wyraża zgody na twierdzenie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, iż zawód pielęgniarki jest tożsamy z zawodem ratownika medycznego lub opiekuna medycznego</w:t>
      </w:r>
      <w:r w:rsidR="0047359B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może być zastępowany przez </w:t>
      </w:r>
      <w:r w:rsidR="00A32FE6">
        <w:rPr>
          <w:rFonts w:ascii="Times New Roman" w:hAnsi="Times New Roman" w:cs="Times New Roman"/>
          <w:color w:val="000000" w:themeColor="text1"/>
          <w:sz w:val="24"/>
          <w:szCs w:val="24"/>
        </w:rPr>
        <w:t>tych</w:t>
      </w:r>
      <w:r w:rsidR="0047359B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medycznych.</w:t>
      </w:r>
    </w:p>
    <w:p w14:paraId="025968E1" w14:textId="77777777" w:rsidR="00F64053" w:rsidRPr="00A26844" w:rsidRDefault="00F64053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90997" w14:textId="77777777" w:rsidR="00A32FE6" w:rsidRDefault="00A32FE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wykonująca zawód ratownika medycznego, a także opiekuna medycznego nie nabywa wiedzy i umiejętności do realizowania określonych świadczeń zdrowotnych, które są realizowane wyłącznie przez pielęgniarkę. </w:t>
      </w:r>
    </w:p>
    <w:p w14:paraId="46DDC212" w14:textId="77777777" w:rsidR="00A32FE6" w:rsidRDefault="00A32FE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CDB7D" w14:textId="5092F9BE" w:rsidR="00881B2E" w:rsidRDefault="0047359B" w:rsidP="00F6405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wykonujące zawód pielęgniarki oraz osoby wykonujące zawód ratownika medycznego są kształcone odrębnie </w:t>
      </w:r>
      <w:r w:rsidR="007835FB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</w:t>
      </w:r>
      <w:r w:rsidR="007835FB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rządzeni</w:t>
      </w:r>
      <w:r w:rsidR="007835FB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Nauki i Szkolnictwa Wyższego 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26 lipca 2019 r. </w:t>
      </w:r>
      <w:r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sprawie standardów kształcenia przygotowującego do wykonywania zawodu lekarza, lekarza dentysty, farmaceuty, pielęgniarki, położnej, diagnosty laboratoryjnego, fizjoterapeuty i ratownika medycznego. </w:t>
      </w:r>
    </w:p>
    <w:p w14:paraId="2CCD2503" w14:textId="77777777" w:rsidR="00A32FE6" w:rsidRPr="00A32FE6" w:rsidRDefault="00A32FE6" w:rsidP="00F6405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1497639" w14:textId="3183CEAF" w:rsidR="00F3798D" w:rsidRPr="00A26844" w:rsidRDefault="00A32FE6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3798D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z ww. </w:t>
      </w:r>
      <w:r w:rsidR="00F3798D" w:rsidRPr="00A26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Polityką Wieloletnią Państwa na Rzecz Pielęgniarstwa i Położnictwa w Polsce </w:t>
      </w:r>
      <w:r w:rsidR="00881B2E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opiekun medyczny jest zawodem pomocniczym dla zawodu pielęgniarki</w:t>
      </w:r>
      <w:r w:rsidR="00F3798D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Głównym argumentem wprowadzenia zawodu opiekuna medycznego do systemu opieki zdrowotnej, było wspomaganie pracy pielęgniarki w bezpośredniej opiece nad pacjentem (czynnościach pielęgnacyjno-opiekuńczych), a nie zastępowanie 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pielęgniarki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realizacji </w:t>
      </w:r>
      <w:r w:rsidR="00F3798D"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>świadczeń zdrowotnych.</w:t>
      </w:r>
    </w:p>
    <w:p w14:paraId="2E717726" w14:textId="77777777" w:rsidR="00881B2E" w:rsidRPr="00A26844" w:rsidRDefault="00881B2E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</w:rPr>
      </w:pPr>
    </w:p>
    <w:p w14:paraId="110E04DE" w14:textId="115AD350" w:rsidR="00DE5401" w:rsidRDefault="007835FB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Prezydium Naczelnej Rady Pielęgniarek i Położnych widzi potrzebę nowelizacji przepisów dotyczących norm zatrudnienia w lecznictwie szpitalnym, jednakże 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>każdy</w:t>
      </w:r>
      <w:r w:rsidR="003A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wymieniony przez </w:t>
      </w:r>
      <w:r w:rsidR="00DE5401" w:rsidRPr="00DE5401">
        <w:rPr>
          <w:rFonts w:ascii="Times New Roman" w:hAnsi="Times New Roman" w:cs="Times New Roman"/>
          <w:color w:val="000000" w:themeColor="text1"/>
          <w:sz w:val="24"/>
          <w:szCs w:val="24"/>
        </w:rPr>
        <w:t>Zarząd Związku Województw Rzeczypospolitej Polskiej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zawód 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>jest oddzielnym zawodem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innych kwalifikacjach i poziomach kształcenia, tak więc propozycje przedstawione </w:t>
      </w:r>
      <w:r w:rsidR="003A7F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przedmiotowym stanowisku są bezpodstawne, niezasadne i winny podlegać odrzuceniu </w:t>
      </w:r>
      <w:r w:rsidR="003A7F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5401">
        <w:rPr>
          <w:rFonts w:ascii="Times New Roman" w:hAnsi="Times New Roman" w:cs="Times New Roman"/>
          <w:color w:val="000000" w:themeColor="text1"/>
          <w:sz w:val="24"/>
          <w:szCs w:val="24"/>
        </w:rPr>
        <w:t>w całości.</w:t>
      </w:r>
      <w:r w:rsidR="003A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BB3E7F" w14:textId="77777777" w:rsidR="003A7FB5" w:rsidRDefault="003A7FB5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DB708" w14:textId="16E2AE89" w:rsidR="003A7FB5" w:rsidRDefault="003A7FB5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Prezydium Naczelnej Rady Pielęgniarek i Położnych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przypomina, iż właściwie określone normy zatrudnienia pielęgniarek i położnych w oddziałach szpitalnych 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t>stanowią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bezpieczeństw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zdrowotn</w:t>
      </w:r>
      <w:r w:rsidR="00AB08C7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pacjentów.</w:t>
      </w:r>
    </w:p>
    <w:p w14:paraId="09137C13" w14:textId="77777777" w:rsidR="00DE5401" w:rsidRDefault="00DE5401" w:rsidP="00F64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2"/>
        <w:gridCol w:w="2360"/>
      </w:tblGrid>
      <w:tr w:rsidR="00A26844" w:rsidRPr="00A26844" w14:paraId="2122286E" w14:textId="77777777" w:rsidTr="00F64053">
        <w:trPr>
          <w:trHeight w:val="990"/>
        </w:trPr>
        <w:tc>
          <w:tcPr>
            <w:tcW w:w="6712" w:type="dxa"/>
          </w:tcPr>
          <w:p w14:paraId="127C90EE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A26844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Sekretarz NRPiP</w:t>
            </w:r>
          </w:p>
          <w:p w14:paraId="4FD0A731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60" w:type="dxa"/>
          </w:tcPr>
          <w:p w14:paraId="42661427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A26844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Prezes NRPiP</w:t>
            </w:r>
          </w:p>
          <w:p w14:paraId="611FEF09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</w:p>
        </w:tc>
      </w:tr>
      <w:tr w:rsidR="00A26844" w:rsidRPr="00A26844" w14:paraId="5038B703" w14:textId="77777777" w:rsidTr="00F64053">
        <w:tc>
          <w:tcPr>
            <w:tcW w:w="6712" w:type="dxa"/>
          </w:tcPr>
          <w:p w14:paraId="3675B69D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A26844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Joanna Walewander</w:t>
            </w:r>
          </w:p>
        </w:tc>
        <w:tc>
          <w:tcPr>
            <w:tcW w:w="2360" w:type="dxa"/>
          </w:tcPr>
          <w:p w14:paraId="5CEB76C8" w14:textId="77777777" w:rsidR="007835FB" w:rsidRPr="00A26844" w:rsidRDefault="007835FB" w:rsidP="00F57B3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</w:pPr>
            <w:r w:rsidRPr="00A26844">
              <w:rPr>
                <w:rFonts w:ascii="Times New Roman" w:eastAsia="Arial Unicode MS" w:hAnsi="Times New Roman" w:cs="Times New Roman"/>
                <w:color w:val="000000" w:themeColor="text1"/>
                <w:sz w:val="24"/>
              </w:rPr>
              <w:t>Zofia Małas</w:t>
            </w:r>
          </w:p>
        </w:tc>
      </w:tr>
    </w:tbl>
    <w:p w14:paraId="0B9EB393" w14:textId="4E04AD51" w:rsidR="0047359B" w:rsidRPr="00A26844" w:rsidRDefault="0047359B" w:rsidP="00CB4D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359B" w:rsidRPr="00A268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4205" w14:textId="77777777" w:rsidR="006706D6" w:rsidRDefault="006706D6" w:rsidP="003A7FB5">
      <w:pPr>
        <w:spacing w:after="0" w:line="240" w:lineRule="auto"/>
      </w:pPr>
      <w:r>
        <w:separator/>
      </w:r>
    </w:p>
  </w:endnote>
  <w:endnote w:type="continuationSeparator" w:id="0">
    <w:p w14:paraId="174D16E8" w14:textId="77777777" w:rsidR="006706D6" w:rsidRDefault="006706D6" w:rsidP="003A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0278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654A112" w14:textId="0EA53943" w:rsidR="003B4859" w:rsidRDefault="003B485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1CDAA" w14:textId="77777777" w:rsidR="003B4859" w:rsidRDefault="003B4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DAF0" w14:textId="77777777" w:rsidR="006706D6" w:rsidRDefault="006706D6" w:rsidP="003A7FB5">
      <w:pPr>
        <w:spacing w:after="0" w:line="240" w:lineRule="auto"/>
      </w:pPr>
      <w:r>
        <w:separator/>
      </w:r>
    </w:p>
  </w:footnote>
  <w:footnote w:type="continuationSeparator" w:id="0">
    <w:p w14:paraId="3537E2A6" w14:textId="77777777" w:rsidR="006706D6" w:rsidRDefault="006706D6" w:rsidP="003A7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3F"/>
    <w:rsid w:val="00122388"/>
    <w:rsid w:val="0020206C"/>
    <w:rsid w:val="002A4900"/>
    <w:rsid w:val="0033107D"/>
    <w:rsid w:val="003322CD"/>
    <w:rsid w:val="00340CAB"/>
    <w:rsid w:val="003A7FB5"/>
    <w:rsid w:val="003B4859"/>
    <w:rsid w:val="0047359B"/>
    <w:rsid w:val="005D2D73"/>
    <w:rsid w:val="006706D6"/>
    <w:rsid w:val="006726BA"/>
    <w:rsid w:val="006A0834"/>
    <w:rsid w:val="00712555"/>
    <w:rsid w:val="007835FB"/>
    <w:rsid w:val="007855CB"/>
    <w:rsid w:val="007A4F88"/>
    <w:rsid w:val="007F61F5"/>
    <w:rsid w:val="00815589"/>
    <w:rsid w:val="00873F16"/>
    <w:rsid w:val="00881B2E"/>
    <w:rsid w:val="008D517D"/>
    <w:rsid w:val="009E70D5"/>
    <w:rsid w:val="009F0346"/>
    <w:rsid w:val="00A26844"/>
    <w:rsid w:val="00A32FE6"/>
    <w:rsid w:val="00A7632D"/>
    <w:rsid w:val="00AB08C7"/>
    <w:rsid w:val="00B63756"/>
    <w:rsid w:val="00BF713F"/>
    <w:rsid w:val="00C765A7"/>
    <w:rsid w:val="00CB4D3F"/>
    <w:rsid w:val="00CF33D9"/>
    <w:rsid w:val="00DE2D11"/>
    <w:rsid w:val="00DE5401"/>
    <w:rsid w:val="00F3798D"/>
    <w:rsid w:val="00F4432A"/>
    <w:rsid w:val="00F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2388"/>
    <w:rPr>
      <w:i/>
      <w:iCs/>
    </w:rPr>
  </w:style>
  <w:style w:type="character" w:customStyle="1" w:styleId="alb-s">
    <w:name w:val="a_lb-s"/>
    <w:basedOn w:val="Domylnaczcionkaakapitu"/>
    <w:rsid w:val="007A4F88"/>
  </w:style>
  <w:style w:type="paragraph" w:styleId="Bezodstpw">
    <w:name w:val="No Spacing"/>
    <w:link w:val="BezodstpwZnak"/>
    <w:uiPriority w:val="1"/>
    <w:qFormat/>
    <w:rsid w:val="0020206C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206C"/>
    <w:rPr>
      <w:kern w:val="0"/>
      <w14:ligatures w14:val="none"/>
    </w:rPr>
  </w:style>
  <w:style w:type="paragraph" w:customStyle="1" w:styleId="NormalWeb2">
    <w:name w:val="Normal (Web)2"/>
    <w:basedOn w:val="Normalny"/>
    <w:rsid w:val="0020206C"/>
    <w:pPr>
      <w:suppressAutoHyphens/>
      <w:overflowPunct w:val="0"/>
      <w:autoSpaceDE w:val="0"/>
      <w:spacing w:before="100" w:after="10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59"/>
  </w:style>
  <w:style w:type="paragraph" w:styleId="Stopka">
    <w:name w:val="footer"/>
    <w:basedOn w:val="Normalny"/>
    <w:link w:val="StopkaZnak"/>
    <w:uiPriority w:val="99"/>
    <w:unhideWhenUsed/>
    <w:rsid w:val="003B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2388"/>
    <w:rPr>
      <w:i/>
      <w:iCs/>
    </w:rPr>
  </w:style>
  <w:style w:type="character" w:customStyle="1" w:styleId="alb-s">
    <w:name w:val="a_lb-s"/>
    <w:basedOn w:val="Domylnaczcionkaakapitu"/>
    <w:rsid w:val="007A4F88"/>
  </w:style>
  <w:style w:type="paragraph" w:styleId="Bezodstpw">
    <w:name w:val="No Spacing"/>
    <w:link w:val="BezodstpwZnak"/>
    <w:uiPriority w:val="1"/>
    <w:qFormat/>
    <w:rsid w:val="0020206C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206C"/>
    <w:rPr>
      <w:kern w:val="0"/>
      <w14:ligatures w14:val="none"/>
    </w:rPr>
  </w:style>
  <w:style w:type="paragraph" w:customStyle="1" w:styleId="NormalWeb2">
    <w:name w:val="Normal (Web)2"/>
    <w:basedOn w:val="Normalny"/>
    <w:rsid w:val="0020206C"/>
    <w:pPr>
      <w:suppressAutoHyphens/>
      <w:overflowPunct w:val="0"/>
      <w:autoSpaceDE w:val="0"/>
      <w:spacing w:before="100" w:after="10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59"/>
  </w:style>
  <w:style w:type="paragraph" w:styleId="Stopka">
    <w:name w:val="footer"/>
    <w:basedOn w:val="Normalny"/>
    <w:link w:val="StopkaZnak"/>
    <w:uiPriority w:val="99"/>
    <w:unhideWhenUsed/>
    <w:rsid w:val="003B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CB4F-8D47-4C6C-9BE1-15137E5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NIPiP Marta Tomczuk</cp:lastModifiedBy>
  <cp:revision>2</cp:revision>
  <cp:lastPrinted>2023-04-21T12:33:00Z</cp:lastPrinted>
  <dcterms:created xsi:type="dcterms:W3CDTF">2023-04-21T12:33:00Z</dcterms:created>
  <dcterms:modified xsi:type="dcterms:W3CDTF">2023-04-21T12:33:00Z</dcterms:modified>
</cp:coreProperties>
</file>